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8" w:rsidRDefault="002160FA" w:rsidP="00A948E9">
      <w:pPr>
        <w:pStyle w:val="Title"/>
      </w:pPr>
      <w:bookmarkStart w:id="0" w:name="_GoBack"/>
      <w:bookmarkEnd w:id="0"/>
      <w:r>
        <w:t>Hurricane: Background Notes</w:t>
      </w:r>
    </w:p>
    <w:p w:rsidR="00A948E9" w:rsidRDefault="00A948E9"/>
    <w:p w:rsidR="00C710EB" w:rsidRDefault="00C710EB">
      <w:r w:rsidRPr="00D9623B">
        <w:rPr>
          <w:b/>
        </w:rPr>
        <w:t>Rubin Hurricane Carter</w:t>
      </w:r>
      <w:r>
        <w:t>: born 1937</w:t>
      </w:r>
      <w:r w:rsidR="00A948E9">
        <w:t xml:space="preserve"> …</w:t>
      </w:r>
      <w:r>
        <w:t xml:space="preserve"> died </w:t>
      </w:r>
      <w:r w:rsidR="00A948E9">
        <w:t xml:space="preserve">April, </w:t>
      </w:r>
      <w:r>
        <w:t xml:space="preserve">2014. </w:t>
      </w:r>
    </w:p>
    <w:p w:rsidR="00D9623B" w:rsidRDefault="00D9623B">
      <w:r>
        <w:t xml:space="preserve">During teenage years and early adulthood, spent time in juvenile detention and prison. </w:t>
      </w:r>
    </w:p>
    <w:p w:rsidR="00C710EB" w:rsidRDefault="00FF16B6">
      <w:r>
        <w:t>Turned to boxing, r</w:t>
      </w:r>
      <w:r w:rsidR="00D9623B">
        <w:t>a</w:t>
      </w:r>
      <w:r>
        <w:t>nked no 3 middleweight c</w:t>
      </w:r>
      <w:r w:rsidR="00D9623B">
        <w:t>ontender</w:t>
      </w:r>
      <w:r w:rsidR="00C710EB">
        <w:t xml:space="preserve"> in</w:t>
      </w:r>
      <w:r w:rsidR="00D9623B">
        <w:t xml:space="preserve"> the world</w:t>
      </w:r>
      <w:r w:rsidR="00C710EB">
        <w:t xml:space="preserve"> 1963-4</w:t>
      </w:r>
      <w:r w:rsidR="00D9623B">
        <w:t xml:space="preserve">. </w:t>
      </w:r>
    </w:p>
    <w:p w:rsidR="00C710EB" w:rsidRDefault="002160FA">
      <w:r w:rsidRPr="00D9623B">
        <w:rPr>
          <w:b/>
        </w:rPr>
        <w:t>June 17 1966</w:t>
      </w:r>
      <w:r>
        <w:t xml:space="preserve">: </w:t>
      </w:r>
      <w:r w:rsidR="00C710EB">
        <w:t xml:space="preserve"> two men, and a woman murdered at a bar in Paterson, New Jersey</w:t>
      </w:r>
    </w:p>
    <w:p w:rsidR="00C710EB" w:rsidRDefault="002160FA">
      <w:r w:rsidRPr="00D9623B">
        <w:rPr>
          <w:b/>
        </w:rPr>
        <w:t>A</w:t>
      </w:r>
      <w:r w:rsidR="00C710EB" w:rsidRPr="00D9623B">
        <w:rPr>
          <w:b/>
        </w:rPr>
        <w:t>ug 14 1966</w:t>
      </w:r>
      <w:r w:rsidR="00D9623B">
        <w:t>:</w:t>
      </w:r>
      <w:r w:rsidR="00C710EB">
        <w:t xml:space="preserve"> a local small time criminal Alfred P. Bello said in a signed statement that he had scene Carter </w:t>
      </w:r>
      <w:r>
        <w:t xml:space="preserve">and another man, John </w:t>
      </w:r>
      <w:proofErr w:type="spellStart"/>
      <w:r>
        <w:t>Artis</w:t>
      </w:r>
      <w:proofErr w:type="spellEnd"/>
      <w:r>
        <w:t xml:space="preserve"> </w:t>
      </w:r>
      <w:r w:rsidR="00C710EB">
        <w:t>at the murder scene. Carter</w:t>
      </w:r>
      <w:r>
        <w:t xml:space="preserve"> and </w:t>
      </w:r>
      <w:proofErr w:type="spellStart"/>
      <w:r>
        <w:t>Artis</w:t>
      </w:r>
      <w:proofErr w:type="spellEnd"/>
      <w:r>
        <w:t xml:space="preserve"> were</w:t>
      </w:r>
      <w:r w:rsidR="00C710EB">
        <w:t xml:space="preserve"> arrested</w:t>
      </w:r>
      <w:r>
        <w:t xml:space="preserve">. </w:t>
      </w:r>
    </w:p>
    <w:p w:rsidR="00C710EB" w:rsidRDefault="00C710EB">
      <w:r w:rsidRPr="00FF16B6">
        <w:rPr>
          <w:b/>
        </w:rPr>
        <w:t>May 27</w:t>
      </w:r>
      <w:r w:rsidR="00FF16B6" w:rsidRPr="00FF16B6">
        <w:rPr>
          <w:b/>
        </w:rPr>
        <w:t xml:space="preserve"> 1966:</w:t>
      </w:r>
      <w:r>
        <w:t xml:space="preserve"> an all-white jury convicted him and an associate John </w:t>
      </w:r>
      <w:proofErr w:type="spellStart"/>
      <w:r>
        <w:t>Artis</w:t>
      </w:r>
      <w:proofErr w:type="spellEnd"/>
      <w:r w:rsidR="00FF16B6">
        <w:t xml:space="preserve">. They were sentenced to life in prison. </w:t>
      </w:r>
    </w:p>
    <w:p w:rsidR="00C710EB" w:rsidRDefault="00C710EB">
      <w:r w:rsidRPr="00FF16B6">
        <w:rPr>
          <w:b/>
        </w:rPr>
        <w:t>In September 1974</w:t>
      </w:r>
      <w:r>
        <w:t xml:space="preserve">, </w:t>
      </w:r>
      <w:r w:rsidR="00FF16B6">
        <w:t xml:space="preserve">while he was still in prison, </w:t>
      </w:r>
      <w:r>
        <w:t>Carter’s book ‘The Sixteenth Round</w:t>
      </w:r>
      <w:r w:rsidR="00FF16B6">
        <w:t>’</w:t>
      </w:r>
      <w:r>
        <w:t xml:space="preserve"> was published. </w:t>
      </w:r>
    </w:p>
    <w:p w:rsidR="00C710EB" w:rsidRDefault="00FF16B6">
      <w:r>
        <w:t xml:space="preserve">In the book, </w:t>
      </w:r>
      <w:r w:rsidR="00C710EB">
        <w:t xml:space="preserve">Alfred P Bello and another </w:t>
      </w:r>
      <w:r w:rsidR="00DF2959">
        <w:t xml:space="preserve">witness, Arthur P. Bradley claimed they had been bribed and pressured into making false statements at the time and denied they had seen Carter and </w:t>
      </w:r>
      <w:proofErr w:type="spellStart"/>
      <w:r w:rsidR="00DF2959">
        <w:t>Artis</w:t>
      </w:r>
      <w:proofErr w:type="spellEnd"/>
      <w:r w:rsidR="00DF2959">
        <w:t xml:space="preserve"> at the murder scene. </w:t>
      </w:r>
    </w:p>
    <w:p w:rsidR="00DF2959" w:rsidRDefault="00DF2959">
      <w:r>
        <w:t xml:space="preserve">Carter </w:t>
      </w:r>
      <w:r w:rsidR="00D9623B">
        <w:t xml:space="preserve">sent Dylan a copy of his book. </w:t>
      </w:r>
      <w:r w:rsidR="00DC0521">
        <w:t xml:space="preserve">Dylan visited him in prison. </w:t>
      </w:r>
    </w:p>
    <w:p w:rsidR="00D9623B" w:rsidRDefault="00D9623B">
      <w:r>
        <w:t xml:space="preserve">Dylan co –wrote the song with Jacques Levy and released the single in </w:t>
      </w:r>
      <w:r w:rsidRPr="00DC0521">
        <w:rPr>
          <w:b/>
        </w:rPr>
        <w:t>November 1975.</w:t>
      </w:r>
      <w:r>
        <w:t xml:space="preserve"> </w:t>
      </w:r>
    </w:p>
    <w:p w:rsidR="00D9623B" w:rsidRDefault="00A948E9">
      <w:r>
        <w:t>Dylan had not written a protest or ‘finger pointing song’</w:t>
      </w:r>
      <w:r w:rsidR="00D9623B">
        <w:t xml:space="preserve"> in over ten years </w:t>
      </w:r>
      <w:r w:rsidR="00FF16B6">
        <w:t>and</w:t>
      </w:r>
      <w:r w:rsidR="00D9623B">
        <w:t xml:space="preserve"> has never written</w:t>
      </w:r>
      <w:r w:rsidR="00DC0521">
        <w:t xml:space="preserve"> one again in spite of continuing to write and perform original material ever since. </w:t>
      </w:r>
    </w:p>
    <w:p w:rsidR="00DF2959" w:rsidRDefault="005C2394">
      <w:r w:rsidRPr="00DC0521">
        <w:rPr>
          <w:b/>
        </w:rPr>
        <w:t>I</w:t>
      </w:r>
      <w:r w:rsidR="00DF2959" w:rsidRPr="00DC0521">
        <w:rPr>
          <w:b/>
        </w:rPr>
        <w:t>n March 1976</w:t>
      </w:r>
      <w:r w:rsidR="00BD61F1">
        <w:t>,</w:t>
      </w:r>
      <w:r w:rsidR="00DF2959">
        <w:t xml:space="preserve"> a retrial was ordered and Carter and </w:t>
      </w:r>
      <w:proofErr w:type="spellStart"/>
      <w:r w:rsidR="00DF2959">
        <w:t>Artis</w:t>
      </w:r>
      <w:proofErr w:type="spellEnd"/>
      <w:r w:rsidR="00DF2959">
        <w:t xml:space="preserve"> were released.</w:t>
      </w:r>
    </w:p>
    <w:p w:rsidR="00BD61F1" w:rsidRDefault="00BD61F1">
      <w:r>
        <w:t xml:space="preserve">At the retrial later that year both men were once again found guilty. </w:t>
      </w:r>
    </w:p>
    <w:p w:rsidR="00BD61F1" w:rsidRDefault="00BD61F1">
      <w:r w:rsidRPr="00DC0521">
        <w:rPr>
          <w:b/>
        </w:rPr>
        <w:t>In</w:t>
      </w:r>
      <w:r w:rsidR="00DC0521" w:rsidRPr="00DC0521">
        <w:rPr>
          <w:b/>
        </w:rPr>
        <w:t xml:space="preserve"> July</w:t>
      </w:r>
      <w:r w:rsidRPr="00DC0521">
        <w:rPr>
          <w:b/>
        </w:rPr>
        <w:t xml:space="preserve"> 1985</w:t>
      </w:r>
      <w:r w:rsidR="00DC0521" w:rsidRPr="00DC0521">
        <w:rPr>
          <w:b/>
        </w:rPr>
        <w:t>,</w:t>
      </w:r>
      <w:r>
        <w:t xml:space="preserve"> the New Jersey Federal District Court, the retrials convictions were overturned due </w:t>
      </w:r>
      <w:r w:rsidR="00BA21BD">
        <w:t xml:space="preserve">to being ‘based on racism rather than reason’ and Carter was released. </w:t>
      </w:r>
    </w:p>
    <w:p w:rsidR="00BA21BD" w:rsidRDefault="00FF16B6">
      <w:r>
        <w:t>(S</w:t>
      </w:r>
      <w:r w:rsidR="00BA21BD">
        <w:t>ome people have always disputed his innocence.</w:t>
      </w:r>
      <w:r w:rsidR="00DC0521">
        <w:t xml:space="preserve"> There is plenty online both for and against.</w:t>
      </w:r>
      <w:r w:rsidR="00BA21BD">
        <w:t>)</w:t>
      </w:r>
    </w:p>
    <w:p w:rsidR="00DF2959" w:rsidRDefault="00DF2959"/>
    <w:p w:rsidR="00DF2959" w:rsidRDefault="005C2394">
      <w:r>
        <w:t>S</w:t>
      </w:r>
      <w:r w:rsidR="002160FA">
        <w:t xml:space="preserve">ource: The Bob Dylan </w:t>
      </w:r>
      <w:proofErr w:type="spellStart"/>
      <w:r>
        <w:t>Encyclopedia</w:t>
      </w:r>
      <w:proofErr w:type="spellEnd"/>
      <w:r>
        <w:t xml:space="preserve">. Michael </w:t>
      </w:r>
      <w:proofErr w:type="spellStart"/>
      <w:r>
        <w:t>Gray</w:t>
      </w:r>
      <w:proofErr w:type="spellEnd"/>
      <w:r>
        <w:t xml:space="preserve">. </w:t>
      </w:r>
    </w:p>
    <w:p w:rsidR="002160FA" w:rsidRDefault="002160FA">
      <w:r>
        <w:t>(</w:t>
      </w:r>
      <w:proofErr w:type="spellStart"/>
      <w:r>
        <w:t>Gray</w:t>
      </w:r>
      <w:proofErr w:type="spellEnd"/>
      <w:r>
        <w:t xml:space="preserve"> is a big fan but not uncritical…. he says “almost every line of Dylan’s song is inaccurate”</w:t>
      </w:r>
      <w:r w:rsidR="00A948E9">
        <w:t xml:space="preserve"> </w:t>
      </w:r>
      <w:r>
        <w:t xml:space="preserve">which I think is a tad harsh.  He also says “none of this makes any difference to Hurricane as a creative achievement….. </w:t>
      </w:r>
      <w:r w:rsidR="00FF16B6">
        <w:t>(</w:t>
      </w:r>
      <w:r>
        <w:t>it is</w:t>
      </w:r>
      <w:r w:rsidR="00FF16B6">
        <w:t>)</w:t>
      </w:r>
      <w:r>
        <w:t xml:space="preserve"> a scintillating rendition of a skilful affecting narrative</w:t>
      </w:r>
      <w:r w:rsidR="00FF16B6">
        <w:t>”</w:t>
      </w:r>
    </w:p>
    <w:p w:rsidR="005C2394" w:rsidRDefault="005C2394"/>
    <w:p w:rsidR="005C2394" w:rsidRDefault="005C2394">
      <w:r w:rsidRPr="00FF16B6">
        <w:rPr>
          <w:b/>
        </w:rPr>
        <w:t xml:space="preserve">Trivia: </w:t>
      </w:r>
      <w:r w:rsidR="00DC0521">
        <w:t>Carter spoke on the same stage as</w:t>
      </w:r>
      <w:r>
        <w:t xml:space="preserve"> the Dalai Lama at the Telstra Dome in 2002.</w:t>
      </w:r>
      <w:r w:rsidR="00DC0521">
        <w:t xml:space="preserve"> STC students who returned from the gig thought he was ‘awesome’ </w:t>
      </w:r>
    </w:p>
    <w:p w:rsidR="005C2394" w:rsidRDefault="005C2394">
      <w:r>
        <w:t xml:space="preserve">In his later years he was Executive Director of the organization, </w:t>
      </w:r>
      <w:r w:rsidR="002160FA" w:rsidRPr="00DC0521">
        <w:rPr>
          <w:b/>
        </w:rPr>
        <w:t>I</w:t>
      </w:r>
      <w:r w:rsidRPr="00DC0521">
        <w:rPr>
          <w:b/>
        </w:rPr>
        <w:t>n Defence of the Wrongly Convicted</w:t>
      </w:r>
      <w:r>
        <w:t xml:space="preserve">. </w:t>
      </w:r>
    </w:p>
    <w:p w:rsidR="00C710EB" w:rsidRDefault="00C710EB"/>
    <w:sectPr w:rsidR="00C7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EB"/>
    <w:rsid w:val="002160FA"/>
    <w:rsid w:val="00236838"/>
    <w:rsid w:val="005A5578"/>
    <w:rsid w:val="005C2394"/>
    <w:rsid w:val="00A948E9"/>
    <w:rsid w:val="00BA21BD"/>
    <w:rsid w:val="00BD61F1"/>
    <w:rsid w:val="00C710EB"/>
    <w:rsid w:val="00D9623B"/>
    <w:rsid w:val="00DC0521"/>
    <w:rsid w:val="00DF2959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TWOMEY</dc:creator>
  <cp:keywords/>
  <dc:description/>
  <cp:lastModifiedBy>Help Desk</cp:lastModifiedBy>
  <cp:revision>2</cp:revision>
  <dcterms:created xsi:type="dcterms:W3CDTF">2014-08-25T01:39:00Z</dcterms:created>
  <dcterms:modified xsi:type="dcterms:W3CDTF">2014-08-25T01:39:00Z</dcterms:modified>
</cp:coreProperties>
</file>